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639D" w14:textId="484BD3B0" w:rsidR="00DD6D5E" w:rsidRPr="00B1047F" w:rsidRDefault="00DD6D5E" w:rsidP="008A6415">
      <w:pPr>
        <w:pStyle w:val="NormalWeb"/>
        <w:rPr>
          <w:b/>
          <w:bCs/>
          <w:lang w:val="it-IT"/>
        </w:rPr>
      </w:pPr>
      <w:r>
        <w:rPr>
          <w:noProof/>
        </w:rPr>
        <w:drawing>
          <wp:inline distT="0" distB="0" distL="0" distR="0" wp14:anchorId="6C35A67F" wp14:editId="1C4A7101">
            <wp:extent cx="95758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0" cy="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7F">
        <w:rPr>
          <w:b/>
          <w:bCs/>
          <w:lang w:val="it-IT"/>
        </w:rPr>
        <w:t xml:space="preserve">                 RESORT NATURISTA GROTTAMIRANDA</w:t>
      </w:r>
      <w:r w:rsidRPr="00B1047F">
        <w:rPr>
          <w:lang w:val="it-IT"/>
        </w:rPr>
        <w:t xml:space="preserve"> </w:t>
      </w:r>
    </w:p>
    <w:p w14:paraId="52A2BF9A" w14:textId="77777777" w:rsidR="00E441CE" w:rsidRPr="00E441CE" w:rsidRDefault="00E441CE" w:rsidP="00B1047F">
      <w:pPr>
        <w:pStyle w:val="NormalWeb"/>
        <w:rPr>
          <w:b/>
          <w:bCs/>
          <w:sz w:val="32"/>
          <w:szCs w:val="32"/>
          <w:lang w:val="it-IT"/>
        </w:rPr>
      </w:pPr>
      <w:r w:rsidRPr="00E441CE">
        <w:rPr>
          <w:b/>
          <w:bCs/>
          <w:sz w:val="32"/>
          <w:szCs w:val="32"/>
          <w:lang w:val="it-IT"/>
        </w:rPr>
        <w:t>De uitrusting van uw appartement</w:t>
      </w:r>
    </w:p>
    <w:p w14:paraId="7EB261A4" w14:textId="4F751CA5" w:rsidR="004C5365" w:rsidRPr="004C5365" w:rsidRDefault="004C5365" w:rsidP="004C5365">
      <w:pPr>
        <w:pStyle w:val="NormalWeb"/>
        <w:rPr>
          <w:lang w:val="nl-NL"/>
        </w:rPr>
      </w:pPr>
      <w:r w:rsidRPr="004C5365">
        <w:rPr>
          <w:lang w:val="nl-NL"/>
        </w:rPr>
        <w:t xml:space="preserve">* een groot terras en tuinmeubelen. </w:t>
      </w:r>
    </w:p>
    <w:p w14:paraId="174E2ED2" w14:textId="5AD8B67D" w:rsidR="004C5365" w:rsidRPr="004C5365" w:rsidRDefault="004C5365" w:rsidP="004C5365">
      <w:pPr>
        <w:pStyle w:val="NormalWeb"/>
        <w:rPr>
          <w:lang w:val="nl-NL"/>
        </w:rPr>
      </w:pPr>
      <w:r w:rsidRPr="004C5365">
        <w:rPr>
          <w:lang w:val="nl-NL"/>
        </w:rPr>
        <w:t>* Air –</w:t>
      </w:r>
      <w:proofErr w:type="spellStart"/>
      <w:r w:rsidRPr="004C5365">
        <w:rPr>
          <w:lang w:val="nl-NL"/>
        </w:rPr>
        <w:t>conditioning</w:t>
      </w:r>
      <w:proofErr w:type="spellEnd"/>
      <w:r w:rsidRPr="004C5365">
        <w:rPr>
          <w:lang w:val="nl-NL"/>
        </w:rPr>
        <w:t>,</w:t>
      </w:r>
    </w:p>
    <w:p w14:paraId="6165718D" w14:textId="46DDBD5D" w:rsidR="004C5365" w:rsidRPr="004C5365" w:rsidRDefault="004C5365" w:rsidP="004C5365">
      <w:pPr>
        <w:pStyle w:val="NormalWeb"/>
        <w:rPr>
          <w:lang w:val="nl-NL"/>
        </w:rPr>
      </w:pPr>
      <w:r w:rsidRPr="004C5365">
        <w:rPr>
          <w:lang w:val="nl-NL"/>
        </w:rPr>
        <w:t xml:space="preserve">* dubbele beglazing voor optimale geluidsisolatie </w:t>
      </w:r>
    </w:p>
    <w:p w14:paraId="306560D6" w14:textId="43B67E77" w:rsidR="004C5365" w:rsidRPr="004C5365" w:rsidRDefault="004C5365" w:rsidP="004C5365">
      <w:pPr>
        <w:pStyle w:val="NormalWeb"/>
        <w:rPr>
          <w:lang w:val="nl-NL"/>
        </w:rPr>
      </w:pPr>
      <w:r w:rsidRPr="004C5365">
        <w:rPr>
          <w:lang w:val="nl-NL"/>
        </w:rPr>
        <w:t>* panorama ramen met bescherming tegen muggen</w:t>
      </w:r>
    </w:p>
    <w:p w14:paraId="1A1A23F9" w14:textId="4B1E615D" w:rsidR="004C5365" w:rsidRPr="004C5365" w:rsidRDefault="004C5365" w:rsidP="004C5365">
      <w:pPr>
        <w:pStyle w:val="NormalWeb"/>
        <w:rPr>
          <w:lang w:val="nl-NL"/>
        </w:rPr>
      </w:pPr>
      <w:r w:rsidRPr="004C5365">
        <w:rPr>
          <w:lang w:val="nl-NL"/>
        </w:rPr>
        <w:t>* TV en Wifi zijn gratis</w:t>
      </w:r>
    </w:p>
    <w:p w14:paraId="4C252CDE" w14:textId="2004D4DD" w:rsidR="00335E9A" w:rsidRDefault="004C5365" w:rsidP="00E441CE">
      <w:pPr>
        <w:pStyle w:val="NormalWeb"/>
        <w:rPr>
          <w:lang w:val="nl-NL"/>
        </w:rPr>
      </w:pPr>
      <w:r w:rsidRPr="004C5365">
        <w:rPr>
          <w:lang w:val="nl-NL"/>
        </w:rPr>
        <w:t>* schoonmaken wordt om de 3 dagen gedaan.</w:t>
      </w:r>
    </w:p>
    <w:p w14:paraId="7466F886" w14:textId="77777777" w:rsidR="00D951DD" w:rsidRPr="00E441CE" w:rsidRDefault="00D951DD" w:rsidP="00E441CE">
      <w:pPr>
        <w:pStyle w:val="NormalWeb"/>
        <w:rPr>
          <w:lang w:val="nl-NL"/>
        </w:rPr>
      </w:pPr>
    </w:p>
    <w:p w14:paraId="1E8ACC5C" w14:textId="77777777" w:rsidR="004C5365" w:rsidRPr="004C5365" w:rsidRDefault="004C5365" w:rsidP="004C5365">
      <w:pPr>
        <w:pStyle w:val="NormalWeb"/>
        <w:rPr>
          <w:rStyle w:val="lev"/>
          <w:lang w:val="nl-NL"/>
        </w:rPr>
      </w:pPr>
      <w:r w:rsidRPr="004C5365">
        <w:rPr>
          <w:rStyle w:val="lev"/>
          <w:lang w:val="nl-NL"/>
        </w:rPr>
        <w:t>In de keuken:</w:t>
      </w:r>
    </w:p>
    <w:p w14:paraId="4DCEB106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koelkast,</w:t>
      </w:r>
    </w:p>
    <w:p w14:paraId="0D6A1796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inductiekookplaat, afzuigkap</w:t>
      </w:r>
    </w:p>
    <w:p w14:paraId="3A179841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Ketel, koffiepot,</w:t>
      </w:r>
    </w:p>
    <w:p w14:paraId="3638C962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porseleinen schalen</w:t>
      </w:r>
    </w:p>
    <w:p w14:paraId="3B92914A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citruspers</w:t>
      </w:r>
    </w:p>
    <w:p w14:paraId="00DC91D0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slakom</w:t>
      </w:r>
    </w:p>
    <w:p w14:paraId="28D28872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Potten en pannen van verschillende grootte</w:t>
      </w:r>
    </w:p>
    <w:p w14:paraId="2FC93384" w14:textId="77777777" w:rsidR="004C5365" w:rsidRPr="004C5365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vaatwasproduct</w:t>
      </w:r>
    </w:p>
    <w:p w14:paraId="334F22FF" w14:textId="2D592F82" w:rsidR="00DD6D5E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C5365">
        <w:rPr>
          <w:rStyle w:val="lev"/>
          <w:b w:val="0"/>
          <w:bCs w:val="0"/>
          <w:lang w:val="nl-NL"/>
        </w:rPr>
        <w:t>* doeken en sponzen</w:t>
      </w:r>
    </w:p>
    <w:p w14:paraId="51804765" w14:textId="77777777" w:rsidR="00D951DD" w:rsidRPr="004C5365" w:rsidRDefault="00D951DD" w:rsidP="004C5365">
      <w:pPr>
        <w:pStyle w:val="NormalWeb"/>
        <w:rPr>
          <w:rStyle w:val="lev"/>
          <w:b w:val="0"/>
          <w:bCs w:val="0"/>
          <w:lang w:val="nl-NL"/>
        </w:rPr>
      </w:pPr>
    </w:p>
    <w:p w14:paraId="06A2C6F5" w14:textId="0878AC8D" w:rsidR="004C5365" w:rsidRPr="004C5365" w:rsidRDefault="004C5365" w:rsidP="004C5365">
      <w:pPr>
        <w:pStyle w:val="NormalWeb"/>
        <w:rPr>
          <w:rStyle w:val="lev"/>
          <w:lang w:val="nl-NL"/>
        </w:rPr>
      </w:pPr>
      <w:r w:rsidRPr="004C5365">
        <w:rPr>
          <w:rStyle w:val="lev"/>
          <w:lang w:val="nl-NL"/>
        </w:rPr>
        <w:t xml:space="preserve">In de slaapkamer: </w:t>
      </w:r>
      <w:r w:rsidR="00425CD6">
        <w:rPr>
          <w:rStyle w:val="lev"/>
          <w:lang w:val="nl-NL"/>
        </w:rPr>
        <w:tab/>
      </w:r>
      <w:r w:rsidR="00425CD6">
        <w:rPr>
          <w:rStyle w:val="lev"/>
          <w:lang w:val="nl-NL"/>
        </w:rPr>
        <w:tab/>
      </w:r>
      <w:r w:rsidR="00425CD6">
        <w:rPr>
          <w:rStyle w:val="lev"/>
          <w:lang w:val="nl-NL"/>
        </w:rPr>
        <w:tab/>
      </w:r>
      <w:r w:rsidR="00425CD6">
        <w:rPr>
          <w:rStyle w:val="lev"/>
          <w:lang w:val="nl-NL"/>
        </w:rPr>
        <w:tab/>
      </w:r>
      <w:r w:rsidR="00425CD6">
        <w:rPr>
          <w:rStyle w:val="lev"/>
          <w:lang w:val="nl-NL"/>
        </w:rPr>
        <w:tab/>
      </w:r>
      <w:r w:rsidRPr="004C5365">
        <w:rPr>
          <w:rStyle w:val="lev"/>
          <w:lang w:val="nl-NL"/>
        </w:rPr>
        <w:t>In de badkamer:</w:t>
      </w:r>
    </w:p>
    <w:p w14:paraId="2DB75CD4" w14:textId="055CFCC1" w:rsidR="004C5365" w:rsidRPr="00425CD6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425CD6">
        <w:rPr>
          <w:rStyle w:val="lev"/>
          <w:b w:val="0"/>
          <w:bCs w:val="0"/>
          <w:lang w:val="nl-NL"/>
        </w:rPr>
        <w:t xml:space="preserve">   * bedden 2 pers (160x180 cm) </w:t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Pr="00425CD6">
        <w:rPr>
          <w:rStyle w:val="lev"/>
          <w:b w:val="0"/>
          <w:bCs w:val="0"/>
          <w:lang w:val="nl-NL"/>
        </w:rPr>
        <w:t>* douche, bidet, wastafel, toilet,</w:t>
      </w:r>
    </w:p>
    <w:p w14:paraId="6E70F0DA" w14:textId="0A06ED7C" w:rsidR="004C5365" w:rsidRPr="00D951DD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D951DD">
        <w:rPr>
          <w:rStyle w:val="lev"/>
          <w:b w:val="0"/>
          <w:bCs w:val="0"/>
          <w:lang w:val="nl-NL"/>
        </w:rPr>
        <w:t xml:space="preserve">   * bedlampen </w:t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Pr="00D951DD">
        <w:rPr>
          <w:rStyle w:val="lev"/>
          <w:b w:val="0"/>
          <w:bCs w:val="0"/>
          <w:lang w:val="nl-NL"/>
        </w:rPr>
        <w:t>* haardroger,</w:t>
      </w:r>
    </w:p>
    <w:p w14:paraId="7DD4D21A" w14:textId="4F198B4B" w:rsidR="004C5365" w:rsidRPr="00D951DD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D951DD">
        <w:rPr>
          <w:rStyle w:val="lev"/>
          <w:b w:val="0"/>
          <w:bCs w:val="0"/>
          <w:lang w:val="nl-NL"/>
        </w:rPr>
        <w:t xml:space="preserve">   * lades en nachtkastjes </w:t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="00D951DD">
        <w:rPr>
          <w:rStyle w:val="lev"/>
          <w:b w:val="0"/>
          <w:bCs w:val="0"/>
          <w:lang w:val="nl-NL"/>
        </w:rPr>
        <w:tab/>
      </w:r>
      <w:r w:rsidRPr="00D951DD">
        <w:rPr>
          <w:rStyle w:val="lev"/>
          <w:b w:val="0"/>
          <w:bCs w:val="0"/>
          <w:lang w:val="nl-NL"/>
        </w:rPr>
        <w:t>* handdoeken voorzien en elke 3 dagen verschoond,</w:t>
      </w:r>
    </w:p>
    <w:p w14:paraId="688D39D6" w14:textId="3F7D6300" w:rsidR="004C5365" w:rsidRPr="00D951DD" w:rsidRDefault="004C5365" w:rsidP="004C5365">
      <w:pPr>
        <w:pStyle w:val="NormalWeb"/>
        <w:rPr>
          <w:rStyle w:val="lev"/>
          <w:b w:val="0"/>
          <w:bCs w:val="0"/>
          <w:lang w:val="nl-NL"/>
        </w:rPr>
      </w:pPr>
      <w:r w:rsidRPr="00D951DD">
        <w:rPr>
          <w:rStyle w:val="lev"/>
          <w:b w:val="0"/>
          <w:bCs w:val="0"/>
          <w:lang w:val="nl-NL"/>
        </w:rPr>
        <w:t xml:space="preserve">   * Lakens voorzien en wekelijks verschoond </w:t>
      </w:r>
      <w:r w:rsidR="00D951DD">
        <w:rPr>
          <w:rStyle w:val="lev"/>
          <w:b w:val="0"/>
          <w:bCs w:val="0"/>
          <w:lang w:val="nl-NL"/>
        </w:rPr>
        <w:tab/>
      </w:r>
      <w:r w:rsidRPr="00D951DD">
        <w:rPr>
          <w:rStyle w:val="lev"/>
          <w:b w:val="0"/>
          <w:bCs w:val="0"/>
          <w:lang w:val="nl-NL"/>
        </w:rPr>
        <w:t>* Douchezeep</w:t>
      </w:r>
    </w:p>
    <w:p w14:paraId="62AF96B8" w14:textId="0CF0B377" w:rsidR="00D26F77" w:rsidRPr="00D951DD" w:rsidRDefault="004C5365" w:rsidP="004C5365">
      <w:pPr>
        <w:pStyle w:val="NormalWeb"/>
        <w:rPr>
          <w:b/>
          <w:bCs/>
          <w:lang w:val="it-IT"/>
        </w:rPr>
      </w:pPr>
      <w:r w:rsidRPr="00D951DD">
        <w:rPr>
          <w:rStyle w:val="lev"/>
          <w:b w:val="0"/>
          <w:bCs w:val="0"/>
          <w:lang w:val="nl-NL"/>
        </w:rPr>
        <w:t xml:space="preserve">   </w:t>
      </w:r>
      <w:r w:rsidRPr="00D951DD">
        <w:rPr>
          <w:rStyle w:val="lev"/>
          <w:b w:val="0"/>
          <w:bCs w:val="0"/>
        </w:rPr>
        <w:t xml:space="preserve">* </w:t>
      </w:r>
      <w:proofErr w:type="spellStart"/>
      <w:r w:rsidRPr="00D951DD">
        <w:rPr>
          <w:rStyle w:val="lev"/>
          <w:b w:val="0"/>
          <w:bCs w:val="0"/>
        </w:rPr>
        <w:t>Kinderbedlening</w:t>
      </w:r>
      <w:proofErr w:type="spellEnd"/>
      <w:r w:rsidRPr="00D951DD">
        <w:rPr>
          <w:rStyle w:val="lev"/>
          <w:b w:val="0"/>
          <w:bCs w:val="0"/>
        </w:rPr>
        <w:t xml:space="preserve"> indien </w:t>
      </w:r>
      <w:proofErr w:type="spellStart"/>
      <w:r w:rsidRPr="00D951DD">
        <w:rPr>
          <w:rStyle w:val="lev"/>
          <w:b w:val="0"/>
          <w:bCs w:val="0"/>
        </w:rPr>
        <w:t>nodig</w:t>
      </w:r>
      <w:proofErr w:type="spellEnd"/>
    </w:p>
    <w:sectPr w:rsidR="00D26F77" w:rsidRPr="00D951DD" w:rsidSect="009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5"/>
    <w:rsid w:val="00335E9A"/>
    <w:rsid w:val="00425CD6"/>
    <w:rsid w:val="004C5365"/>
    <w:rsid w:val="008A6415"/>
    <w:rsid w:val="009532BB"/>
    <w:rsid w:val="009A058B"/>
    <w:rsid w:val="00B1047F"/>
    <w:rsid w:val="00CD0639"/>
    <w:rsid w:val="00D26F77"/>
    <w:rsid w:val="00D951DD"/>
    <w:rsid w:val="00DD6D5E"/>
    <w:rsid w:val="00E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4F0"/>
  <w15:chartTrackingRefBased/>
  <w15:docId w15:val="{2B907BF6-93ED-4DBA-A02C-4A89F90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Pierre-Hugues DUTRAY</dc:creator>
  <cp:keywords/>
  <dc:description/>
  <cp:lastModifiedBy>Pierre-Hugues DUTRAY</cp:lastModifiedBy>
  <cp:revision>3</cp:revision>
  <dcterms:created xsi:type="dcterms:W3CDTF">2020-04-21T16:39:00Z</dcterms:created>
  <dcterms:modified xsi:type="dcterms:W3CDTF">2020-04-21T16:44:00Z</dcterms:modified>
</cp:coreProperties>
</file>